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Chers amis, chère famille,</w:t>
      </w:r>
    </w:p>
    <w:p>
      <w:r>
        <w:rPr>
          <w:b w:val="0"/>
        </w:rPr>
        <w:t xml:space="preserve">Nous nous sommes rencontrés un dimanche de septembre, sous la pluie, devant la boulangerie de la rue des Lilas. </w:t>
      </w:r>
      <w:r>
        <w:rPr>
          <w:b w:val="0"/>
          <w:color w:val="2446A6"/>
        </w:rPr>
        <w:t>[Trois ans]</w:t>
      </w:r>
      <w:r>
        <w:rPr>
          <w:b w:val="0"/>
        </w:rPr>
        <w:t xml:space="preserve"> plus tard, c’est sous le soleil de juin que nous avons décidé de nous dire oui. Alors, pour que ce jour soit vraiment le nôtre, nous vous invitons à partager un moment simple et joyeux, le </w:t>
      </w:r>
      <w:r>
        <w:rPr>
          <w:b w:val="0"/>
          <w:color w:val="2446A6"/>
        </w:rPr>
        <w:t>[samedi 14 juin 2025]</w:t>
      </w:r>
      <w:r>
        <w:rPr>
          <w:b w:val="0"/>
        </w:rPr>
        <w:t xml:space="preserve"> à </w:t>
      </w:r>
      <w:r>
        <w:rPr>
          <w:b w:val="0"/>
          <w:color w:val="2446A6"/>
        </w:rPr>
        <w:t>[15 heures]</w:t>
      </w:r>
      <w:r>
        <w:rPr>
          <w:b w:val="0"/>
        </w:rPr>
        <w:t xml:space="preserve">, dans le jardin de la ferme de </w:t>
      </w:r>
      <w:r>
        <w:rPr>
          <w:b w:val="0"/>
          <w:color w:val="2446A6"/>
        </w:rPr>
        <w:t>[La Grange aux Oiseaux]</w:t>
      </w:r>
      <w:r>
        <w:rPr>
          <w:b w:val="0"/>
        </w:rPr>
        <w:t xml:space="preserve">, à </w:t>
      </w:r>
      <w:r>
        <w:rPr>
          <w:b w:val="0"/>
          <w:color w:val="2446A6"/>
        </w:rPr>
        <w:t>[Saint-Paul-de-Vence]</w:t>
      </w:r>
      <w:r>
        <w:rPr>
          <w:b w:val="0"/>
        </w:rPr>
        <w:t>.</w:t>
      </w:r>
    </w:p>
    <w:p>
      <w:r>
        <w:rPr>
          <w:b w:val="0"/>
        </w:rPr>
        <w:t xml:space="preserve">La cérémonie sera suivie d’un dîner sous les étoiles et d’une piste de danse jusqu’au bout de la nuit. Pour les enfants, un coin jeux sera installé près du vieux pommier. Pensez à apporter une petite laine, les soirées sont fraîches dans la vallée. Merci de nous confirmer votre présence avant le </w:t>
      </w:r>
      <w:r>
        <w:rPr>
          <w:b w:val="0"/>
          <w:color w:val="2446A6"/>
        </w:rPr>
        <w:t>[10 mai]</w:t>
      </w:r>
      <w:r>
        <w:rPr>
          <w:b w:val="0"/>
        </w:rPr>
        <w:t>. On a hâte de vous serrer dans nos bras.</w:t>
      </w:r>
    </w:p>
    <w:p>
      <w:r>
        <w:rPr>
          <w:b w:val="0"/>
        </w:rPr>
        <w:t>Avec toute notre affection,</w:t>
      </w:r>
    </w:p>
    <w:p/>
    <w:p>
      <w:pPr>
        <w:jc w:val="right"/>
      </w:pPr>
      <w:r>
        <w:rPr>
          <w:b w:val="0"/>
          <w:color w:val="2446A6"/>
        </w:rPr>
        <w:t>[Claire et Julien]</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original pour un faire-part de mariage</dc:title>
  <dc:subject/>
  <dc:creator/>
  <cp:keywords/>
  <dc:description/>
  <cp:lastModifiedBy/>
  <cp:revision>1</cp:revision>
  <dcterms:created xsi:type="dcterms:W3CDTF">2013-12-23T23:15:00Z</dcterms:created>
  <dcterms:modified xsi:type="dcterms:W3CDTF">2013-12-23T23:15:00Z</dcterms:modified>
  <cp:category/>
</cp:coreProperties>
</file>