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Mon amour,</w:t>
      </w:r>
    </w:p>
    <w:p>
      <w:r>
        <w:rPr>
          <w:b w:val="0"/>
        </w:rPr>
        <w:t xml:space="preserve">Ce matin, en préparant le café, je me suis souvenue de notre premier week-end à </w:t>
      </w:r>
      <w:r>
        <w:rPr>
          <w:b w:val="0"/>
          <w:color w:val="2446A6"/>
        </w:rPr>
        <w:t>[Deauville]</w:t>
      </w:r>
      <w:r>
        <w:rPr>
          <w:b w:val="0"/>
        </w:rPr>
        <w:t xml:space="preserve">, le </w:t>
      </w:r>
      <w:r>
        <w:rPr>
          <w:b w:val="0"/>
          <w:color w:val="2446A6"/>
        </w:rPr>
        <w:t>[14 juillet 2024]</w:t>
      </w:r>
      <w:r>
        <w:rPr>
          <w:b w:val="0"/>
        </w:rPr>
        <w:t xml:space="preserve">. Tu avais renversé le pot de confiture de </w:t>
      </w:r>
      <w:r>
        <w:rPr>
          <w:b w:val="0"/>
          <w:color w:val="2446A6"/>
        </w:rPr>
        <w:t>[framboises]</w:t>
      </w:r>
      <w:r>
        <w:rPr>
          <w:b w:val="0"/>
        </w:rPr>
        <w:t xml:space="preserve"> sur la nappe blanche, et nous avions ri aux éclats. Le patron, attendri, nous avait offert un nouveau petit-déjeuner.</w:t>
      </w:r>
    </w:p>
    <w:p>
      <w:r>
        <w:rPr>
          <w:b w:val="0"/>
        </w:rPr>
        <w:t>Tu te souviens de ce fou rire ? Moi, je le garde précieusement. Depuis, chaque fois que je sens la confiture, je revis cet instant. Je voulais simplement te dire que ces petits souvenirs sont ma joie quotidienne.</w:t>
      </w:r>
    </w:p>
    <w:p>
      <w:r>
        <w:rPr>
          <w:b w:val="0"/>
        </w:rPr>
        <w:t>Je t'aime,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Courte lettre d'amour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