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[Jules Ferry]</w:t>
      </w:r>
      <w:r>
        <w:rPr>
          <w:b w:val="0"/>
        </w:rPr>
        <w:t xml:space="preserve"> — Service de la scolarité</w:t>
      </w:r>
    </w:p>
    <w:p>
      <w:pPr>
        <w:spacing w:after="0"/>
        <w:jc w:val="right"/>
      </w:pPr>
      <w:r>
        <w:rPr>
          <w:b w:val="0"/>
          <w:color w:val="2446A6"/>
        </w:rPr>
        <w:t>[2 avenue de la République,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[15 mars 2026]</w:t>
      </w:r>
    </w:p>
    <w:p>
      <w:r>
        <w:rPr>
          <w:b/>
        </w:rPr>
        <w:t xml:space="preserve">Objet : candidature en première année de BTS </w:t>
      </w:r>
      <w:r>
        <w:rPr>
          <w:b/>
          <w:color w:val="2446A6"/>
        </w:rPr>
        <w:t>[Communication]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en terminale </w:t>
      </w:r>
      <w:r>
        <w:rPr>
          <w:b w:val="0"/>
          <w:color w:val="2446A6"/>
        </w:rPr>
        <w:t>[générale]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[Clémenceau]</w:t>
      </w:r>
      <w:r>
        <w:rPr>
          <w:b w:val="0"/>
        </w:rPr>
        <w:t xml:space="preserve">, je présente ma candidature en première année de BTS </w:t>
      </w:r>
      <w:r>
        <w:rPr>
          <w:b w:val="0"/>
          <w:color w:val="2446A6"/>
        </w:rPr>
        <w:t>[Communication]</w:t>
      </w:r>
      <w:r>
        <w:rPr>
          <w:b w:val="0"/>
        </w:rPr>
        <w:t xml:space="preserve"> dans votre établissement. Ce choix s'est construit pendant l'année de première : j'ai suivi l'option </w:t>
      </w:r>
      <w:r>
        <w:rPr>
          <w:b w:val="0"/>
          <w:color w:val="2446A6"/>
        </w:rPr>
        <w:t>[DGEMC]</w:t>
      </w:r>
      <w:r>
        <w:rPr>
          <w:b w:val="0"/>
        </w:rPr>
        <w:t xml:space="preserve"> et animé le compte Instagram du foyer des élèves, qui compte </w:t>
      </w:r>
      <w:r>
        <w:rPr>
          <w:b w:val="0"/>
          <w:color w:val="2446A6"/>
        </w:rPr>
        <w:t>[1 200 abonnés]</w:t>
      </w:r>
      <w:r>
        <w:rPr>
          <w:b w:val="0"/>
        </w:rPr>
        <w:t xml:space="preserve"> et publie </w:t>
      </w:r>
      <w:r>
        <w:rPr>
          <w:b w:val="0"/>
          <w:color w:val="2446A6"/>
        </w:rPr>
        <w:t>[trois publications par semaine]</w:t>
      </w:r>
      <w:r>
        <w:rPr>
          <w:b w:val="0"/>
        </w:rPr>
        <w:t>.</w:t>
      </w:r>
    </w:p>
    <w:p>
      <w:r>
        <w:rPr>
          <w:b w:val="0"/>
        </w:rPr>
        <w:t xml:space="preserve">Le programme du BTS </w:t>
      </w:r>
      <w:r>
        <w:rPr>
          <w:b w:val="0"/>
          <w:color w:val="2446A6"/>
        </w:rPr>
        <w:t>[Communication]</w:t>
      </w:r>
      <w:r>
        <w:rPr>
          <w:b w:val="0"/>
        </w:rPr>
        <w:t xml:space="preserve"> correspond à ce que je cherche : </w:t>
      </w:r>
      <w:r>
        <w:rPr>
          <w:b w:val="0"/>
          <w:color w:val="2446A6"/>
        </w:rPr>
        <w:t>[la veille stratégique, la création de contenus et la gestion de projet]</w:t>
      </w:r>
      <w:r>
        <w:rPr>
          <w:b w:val="0"/>
        </w:rPr>
        <w:t xml:space="preserve">. En stage d'observation de </w:t>
      </w:r>
      <w:r>
        <w:rPr>
          <w:b w:val="0"/>
          <w:color w:val="2446A6"/>
        </w:rPr>
        <w:t>[deux semaines]</w:t>
      </w:r>
      <w:r>
        <w:rPr>
          <w:b w:val="0"/>
        </w:rPr>
        <w:t xml:space="preserve"> chez </w:t>
      </w:r>
      <w:r>
        <w:rPr>
          <w:b w:val="0"/>
          <w:color w:val="2446A6"/>
        </w:rPr>
        <w:t>[Studio Kléber]</w:t>
      </w:r>
      <w:r>
        <w:rPr>
          <w:b w:val="0"/>
        </w:rPr>
        <w:t xml:space="preserve">, j'ai rédigé </w:t>
      </w:r>
      <w:r>
        <w:rPr>
          <w:b w:val="0"/>
          <w:color w:val="2446A6"/>
        </w:rPr>
        <w:t>[quatre publications]</w:t>
      </w:r>
      <w:r>
        <w:rPr>
          <w:b w:val="0"/>
        </w:rPr>
        <w:t xml:space="preserve"> et participé à la préparation d'un </w:t>
      </w:r>
      <w:r>
        <w:rPr>
          <w:b w:val="0"/>
          <w:color w:val="2446A6"/>
        </w:rPr>
        <w:t>[événement client]</w:t>
      </w:r>
      <w:r>
        <w:rPr>
          <w:b w:val="0"/>
        </w:rPr>
        <w:t xml:space="preserve"> ; j'y ai découvert le rythme d'une agence et la rigueur des plannings éditoriaux.</w:t>
      </w:r>
    </w:p>
    <w:p>
      <w:r>
        <w:rPr>
          <w:b w:val="0"/>
        </w:rPr>
        <w:t xml:space="preserve">Mon dossier scolaire s'appuie sur des résultats réguliers en </w:t>
      </w:r>
      <w:r>
        <w:rPr>
          <w:b w:val="0"/>
          <w:color w:val="2446A6"/>
        </w:rPr>
        <w:t>[français, histoire-géographie et anglais]</w:t>
      </w:r>
      <w:r>
        <w:rPr>
          <w:b w:val="0"/>
        </w:rPr>
        <w:t xml:space="preserve"> (moyenne de </w:t>
      </w:r>
      <w:r>
        <w:rPr>
          <w:b w:val="0"/>
          <w:color w:val="2446A6"/>
        </w:rPr>
        <w:t>[13,5]</w:t>
      </w:r>
      <w:r>
        <w:rPr>
          <w:b w:val="0"/>
        </w:rPr>
        <w:t xml:space="preserve"> au premier trimestre). Je travaille aussi </w:t>
      </w:r>
      <w:r>
        <w:rPr>
          <w:b w:val="0"/>
          <w:color w:val="2446A6"/>
        </w:rPr>
        <w:t>[la prise de parole en public]</w:t>
      </w:r>
      <w:r>
        <w:rPr>
          <w:b w:val="0"/>
        </w:rPr>
        <w:t xml:space="preserve"> au club d'éloquence du lycée, ce qui me sera utile pour les oraux et les soutenances du BTS.</w:t>
      </w:r>
    </w:p>
    <w:p>
      <w:r>
        <w:rPr>
          <w:b w:val="0"/>
        </w:rPr>
        <w:t xml:space="preserve">Je souhaite intégrer votre établissement pour </w:t>
      </w:r>
      <w:r>
        <w:rPr>
          <w:b w:val="0"/>
          <w:color w:val="2446A6"/>
        </w:rPr>
        <w:t>[son atelier de production audiovisuelle]</w:t>
      </w:r>
      <w:r>
        <w:rPr>
          <w:b w:val="0"/>
        </w:rPr>
        <w:t xml:space="preserve"> et les partenariats avec les entreprises locales. Je me tiens à votre disposition pour un entretien et vous remercie de l'attention portée à ma candidature.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CV, bulletins de première et de terminale, attestation de stage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