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</w:rPr>
        <w:t>12 rue des Lilas, 69003 Lyon</w:t>
      </w:r>
    </w:p>
    <w:p>
      <w:pPr>
        <w:spacing w:after="0"/>
      </w:pPr>
      <w:r>
        <w:rPr>
          <w:b w:val="0"/>
        </w:rPr>
        <w:t xml:space="preserve">06 12 34 56 78 — </w:t>
      </w:r>
      <w:r>
        <w:rPr>
          <w:b w:val="0"/>
          <w:color w:val="2446A6"/>
        </w:rPr>
        <w:t>[prenom.nom@email.fr]</w:t>
      </w:r>
    </w:p>
    <w:p/>
    <w:p>
      <w:pPr>
        <w:spacing w:after="0"/>
        <w:jc w:val="right"/>
      </w:pPr>
      <w:r>
        <w:rPr>
          <w:b w:val="0"/>
        </w:rPr>
        <w:t>Groupe Clinique Bellecour</w:t>
      </w:r>
    </w:p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</w:rPr>
        <w:t>45 avenue Jean-Mermoz, 69008 Lyon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au poste d'agent d'accueil (réf. ACC-2026-14)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Votre annonce parue le 18 septembre sur France Travail pour un agent d'accueil au sein de la clinique Bellecour a retenu mon attention : la tenue du standard, l'accueil des patients et la gestion des rendez-vous correspondent au poste que j'occupe depuis </w:t>
      </w:r>
      <w:r>
        <w:rPr>
          <w:b w:val="0"/>
          <w:color w:val="2446A6"/>
        </w:rPr>
        <w:t>[deux ans]</w:t>
      </w:r>
      <w:r>
        <w:rPr>
          <w:b w:val="0"/>
        </w:rPr>
        <w:t xml:space="preserve"> à l'accueil d'un cabinet médical de sept praticiens, à Villeurbanne.</w:t>
      </w:r>
    </w:p>
    <w:p>
      <w:r>
        <w:rPr>
          <w:b w:val="0"/>
        </w:rPr>
        <w:t xml:space="preserve">Sur ce poste, je reçois entre 60 et 80 personnes par jour, je filtre les appels entrants sur un standard trois lignes et je saisis les rendez-vous sur le logiciel Doctolib Pro. J'ai mis en place un tableau de suivi des arrivées d'urgence qui a réduit l'attente en salle de </w:t>
      </w:r>
      <w:r>
        <w:rPr>
          <w:b w:val="0"/>
          <w:color w:val="2446A6"/>
        </w:rPr>
        <w:t>[quinze minutes]</w:t>
      </w:r>
      <w:r>
        <w:rPr>
          <w:b w:val="0"/>
        </w:rPr>
        <w:t xml:space="preserve"> en moyenne sur les créneaux du matin.</w:t>
      </w:r>
    </w:p>
    <w:p>
      <w:r>
        <w:rPr>
          <w:b w:val="0"/>
        </w:rPr>
        <w:t>Votre annonce mentionne une ouverture du service de 7 h 30 à 19 h 30 du lundi au samedi. J'ai déjà travaillé en horaires décalés, dont le samedi matin, et je suis disponible immédiatement pour une prise de poste, y compris en contrat de remplacement.</w:t>
      </w:r>
    </w:p>
    <w:p>
      <w:r>
        <w:rPr>
          <w:b w:val="0"/>
        </w:rPr>
        <w:t>Je vous remercie de l'attention portée à ma candidature et me tiens à votre disposition pour un entretien à la date qui vous conviendra.</w:t>
      </w:r>
    </w:p>
    <w:p>
      <w:r>
        <w:rPr>
          <w:b w:val="0"/>
        </w:rPr>
        <w:t>Je vous prie d'agréer, Madame, Monsieur, l'expression de mes salutations respectueuses.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agent d'accueil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