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[Numéro et rue]</w:t>
      </w:r>
    </w:p>
    <w:p>
      <w:pPr>
        <w:spacing w:after="0"/>
      </w:pPr>
      <w:r>
        <w:rPr>
          <w:b w:val="0"/>
          <w:color w:val="2446A6"/>
        </w:rPr>
        <w:t>[Code postal et ville]</w:t>
      </w:r>
    </w:p>
    <w:p>
      <w:pPr>
        <w:spacing w:after="0"/>
      </w:pPr>
      <w:r>
        <w:rPr>
          <w:b w:val="0"/>
        </w:rPr>
        <w:t xml:space="preserve">Tél. : </w:t>
      </w:r>
      <w:r>
        <w:rPr>
          <w:b w:val="0"/>
          <w:color w:val="2446A6"/>
        </w:rPr>
        <w:t>[00 00 00 00 00]</w:t>
      </w:r>
    </w:p>
    <w:p>
      <w:pPr>
        <w:spacing w:after="0"/>
      </w:pPr>
      <w:r>
        <w:rPr>
          <w:b w:val="0"/>
        </w:rPr>
        <w:t xml:space="preserve">Courriel : </w:t>
      </w:r>
      <w:r>
        <w:rPr>
          <w:b w:val="0"/>
          <w:color w:val="2446A6"/>
        </w:rPr>
        <w:t>[adresse@email.com]</w:t>
      </w:r>
    </w:p>
    <w:p/>
    <w:p>
      <w:pPr>
        <w:spacing w:after="0"/>
        <w:jc w:val="right"/>
      </w:pPr>
      <w:r>
        <w:rPr>
          <w:b w:val="0"/>
        </w:rPr>
        <w:t xml:space="preserve">Mairie de </w:t>
      </w:r>
      <w:r>
        <w:rPr>
          <w:b w:val="0"/>
          <w:color w:val="2446A6"/>
        </w:rPr>
        <w:t>[Ville]</w:t>
      </w:r>
    </w:p>
    <w:p>
      <w:pPr>
        <w:spacing w:after="0"/>
        <w:jc w:val="right"/>
      </w:pPr>
      <w:r>
        <w:rPr>
          <w:b w:val="0"/>
        </w:rPr>
        <w:t>Service des Ressources Humaines</w:t>
      </w:r>
    </w:p>
    <w:p>
      <w:pPr>
        <w:spacing w:after="0"/>
        <w:jc w:val="right"/>
      </w:pPr>
      <w:r>
        <w:rPr>
          <w:b w:val="0"/>
          <w:color w:val="2446A6"/>
        </w:rPr>
        <w:t>[Numéro et rue de la mairie]</w:t>
      </w:r>
    </w:p>
    <w:p>
      <w:pPr>
        <w:spacing w:after="0"/>
        <w:jc w:val="right"/>
      </w:pPr>
      <w:r>
        <w:rPr>
          <w:b w:val="0"/>
          <w:color w:val="2446A6"/>
        </w:rPr>
        <w:t>[Code postal et ville]</w:t>
      </w:r>
    </w:p>
    <w:p/>
    <w:p>
      <w:pPr>
        <w:jc w:val="right"/>
      </w:pPr>
      <w:r>
        <w:rPr>
          <w:b w:val="0"/>
        </w:rPr>
        <w:t xml:space="preserve">À </w:t>
      </w:r>
      <w:r>
        <w:rPr>
          <w:b w:val="0"/>
          <w:color w:val="2446A6"/>
        </w:rPr>
        <w:t>[Ville]</w:t>
      </w:r>
      <w:r>
        <w:rPr>
          <w:b w:val="0"/>
        </w:rPr>
        <w:t xml:space="preserve">, le </w:t>
      </w:r>
      <w:r>
        <w:rPr>
          <w:b w:val="0"/>
          <w:color w:val="2446A6"/>
        </w:rPr>
        <w:t>[date formelle, ex. 24 septembre 2026]</w:t>
      </w:r>
    </w:p>
    <w:p>
      <w:pPr>
        <w:spacing w:after="0"/>
      </w:pPr>
      <w:r>
        <w:rPr>
          <w:b/>
        </w:rPr>
        <w:t>Lettre recommandée avec accusé de réception</w:t>
      </w:r>
    </w:p>
    <w:p>
      <w:r>
        <w:rPr>
          <w:b/>
        </w:rPr>
        <w:t xml:space="preserve">Objet : Candidature au poste d’adjoint administratif – Réf. </w:t>
      </w:r>
      <w:r>
        <w:rPr>
          <w:b/>
          <w:color w:val="2446A6"/>
        </w:rPr>
        <w:t>[numéro d'annonce ou de concours]</w:t>
      </w:r>
    </w:p>
    <w:p/>
    <w:p>
      <w:r>
        <w:rPr>
          <w:b w:val="0"/>
        </w:rPr>
        <w:t>Madame, Monsieur,</w:t>
      </w:r>
    </w:p>
    <w:p>
      <w:r>
        <w:rPr>
          <w:b w:val="0"/>
        </w:rPr>
        <w:t xml:space="preserve">Titulaire d’un </w:t>
      </w:r>
      <w:r>
        <w:rPr>
          <w:b w:val="0"/>
          <w:color w:val="2446A6"/>
        </w:rPr>
        <w:t>[BTS Gestion de la PME]</w:t>
      </w:r>
      <w:r>
        <w:rPr>
          <w:b w:val="0"/>
        </w:rPr>
        <w:t xml:space="preserve"> et riche de </w:t>
      </w:r>
      <w:r>
        <w:rPr>
          <w:b w:val="0"/>
          <w:color w:val="2446A6"/>
        </w:rPr>
        <w:t>[deux années d’expérience]</w:t>
      </w:r>
      <w:r>
        <w:rPr>
          <w:b w:val="0"/>
        </w:rPr>
        <w:t xml:space="preserve"> en secrétariat au sein d’une collectivité locale, je soumets ma candidature au poste d’adjoint administratif que vous proposez au service </w:t>
      </w:r>
      <w:r>
        <w:rPr>
          <w:b w:val="0"/>
          <w:color w:val="2446A6"/>
        </w:rPr>
        <w:t>[urbanisme / état civil / accueil]</w:t>
      </w:r>
      <w:r>
        <w:rPr>
          <w:b w:val="0"/>
        </w:rPr>
        <w:t>.</w:t>
      </w:r>
    </w:p>
    <w:p>
      <w:r>
        <w:rPr>
          <w:b w:val="0"/>
        </w:rPr>
        <w:t xml:space="preserve">Au cours de mon précédent contrat à la mairie de </w:t>
      </w:r>
      <w:r>
        <w:rPr>
          <w:b w:val="0"/>
          <w:color w:val="2446A6"/>
        </w:rPr>
        <w:t>[Nom de la commune]</w:t>
      </w:r>
      <w:r>
        <w:rPr>
          <w:b w:val="0"/>
        </w:rPr>
        <w:t>, j’ai assuré l’accueil physique et téléphonique de plus de cent usagers par semaine, en préparant les dossiers de demande d’actes et en renseignant le logiciel Marianne. Cette fonction m’a appris à traiter chaque demande avec calme, même en période de forte affluence comme les ouvertures de campagne électorale.</w:t>
      </w:r>
    </w:p>
    <w:p>
      <w:r>
        <w:rPr>
          <w:b w:val="0"/>
        </w:rPr>
        <w:t>Je maîtrise les règles de la comptabilité publique M14 ainsi que la chaîne de la dépense, de l’engagement à la liquidation. J’ai également participé à la rédaction de trente-huit délibérations municipales entre janvier et juin, sous la supervision du directeur de service, ce qui m’a rendu autonome sur la vérification des pièces et le circuit de signature.</w:t>
      </w:r>
    </w:p>
    <w:p>
      <w:r>
        <w:rPr>
          <w:b w:val="0"/>
        </w:rPr>
        <w:t>Au-delà des compétences techniques, je connais les contraintes du statut d’agent territorial : discrétion absolue sur les dossiers d’état civil, neutralité dans l’exécution des missions et disponibilité lors des réunions du conseil municipal. J’ai pu constater l’importance d’un courrier irréprochable, jusque dans le choix du papier et l’absence de rature, pour maintenir la confiance des administrés.</w:t>
      </w:r>
    </w:p>
    <w:p>
      <w:r>
        <w:rPr>
          <w:b w:val="0"/>
        </w:rPr>
        <w:t xml:space="preserve">Je serais heureux de mettre cette rigueur au service de la commune de </w:t>
      </w:r>
      <w:r>
        <w:rPr>
          <w:b w:val="0"/>
          <w:color w:val="2446A6"/>
        </w:rPr>
        <w:t>[Ville]</w:t>
      </w:r>
      <w:r>
        <w:rPr>
          <w:b w:val="0"/>
        </w:rPr>
        <w:t xml:space="preserve"> et me tiens à votre disposition pour un entretien à votre convenance, y compris en visioconférence.</w:t>
      </w:r>
    </w:p>
    <w:p>
      <w:r>
        <w:rPr>
          <w:b w:val="0"/>
        </w:rPr>
        <w:t>Je vous prie d’agréer, Madame, Monsieur, l’expression de mes sentiments distingués.</w:t>
      </w:r>
    </w:p>
    <w:p/>
    <w:p>
      <w:pPr>
        <w:jc w:val="right"/>
      </w:pPr>
      <w:r>
        <w:rPr>
          <w:b w:val="0"/>
          <w:color w:val="2446A6"/>
        </w:rPr>
        <w:t>[Prénom Nom]</w:t>
      </w:r>
    </w:p>
    <w:p/>
    <w:p>
      <w:r>
        <w:rPr>
          <w:b w:val="0"/>
        </w:rPr>
        <w:t>Pièces jointes : curriculum vitae actualisé, formulaire de candidature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pour travailler en mairie</dc:title>
  <dc:subject/>
  <dc:creator/>
  <cp:keywords/>
  <dc:description/>
  <cp:lastModifiedBy/>
  <cp:revision>1</cp:revision>
  <dcterms:created xsi:type="dcterms:W3CDTF">2013-12-23T23:15:00Z</dcterms:created>
  <dcterms:modified xsi:type="dcterms:W3CDTF">2013-12-23T23:15:00Z</dcterms:modified>
  <cp:category/>
</cp:coreProperties>
</file>