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 Père Noël,</w:t>
      </w:r>
    </w:p>
    <w:p>
      <w:r>
        <w:rPr>
          <w:b w:val="0"/>
        </w:rPr>
        <w:t xml:space="preserve">Je m’appelle </w:t>
      </w:r>
      <w:r>
        <w:rPr>
          <w:b w:val="0"/>
          <w:color w:val="2446A6"/>
        </w:rPr>
        <w:t>[Prénom]</w:t>
      </w:r>
      <w:r>
        <w:rPr>
          <w:b w:val="0"/>
        </w:rPr>
        <w:t xml:space="preserve"> et j’ai </w:t>
      </w:r>
      <w:r>
        <w:rPr>
          <w:b w:val="0"/>
          <w:color w:val="2446A6"/>
        </w:rPr>
        <w:t>[6]</w:t>
      </w:r>
      <w:r>
        <w:rPr>
          <w:b w:val="0"/>
        </w:rPr>
        <w:t xml:space="preserve"> ans. L’année dernière, tu m’as apporté la boîte de </w:t>
      </w:r>
      <w:r>
        <w:rPr>
          <w:b w:val="0"/>
          <w:color w:val="2446A6"/>
        </w:rPr>
        <w:t>[100]</w:t>
      </w:r>
      <w:r>
        <w:rPr>
          <w:b w:val="0"/>
        </w:rPr>
        <w:t xml:space="preserve"> legos bleus, celle avec le dragon. J’ai construit un château sur la table du salon, </w:t>
      </w:r>
      <w:r>
        <w:rPr>
          <w:b w:val="0"/>
          <w:color w:val="2446A6"/>
        </w:rPr>
        <w:t>[papa]</w:t>
      </w:r>
      <w:r>
        <w:rPr>
          <w:b w:val="0"/>
        </w:rPr>
        <w:t xml:space="preserve"> a même fabriqué un pont-levis en carton.</w:t>
      </w:r>
    </w:p>
    <w:p>
      <w:r>
        <w:rPr>
          <w:b w:val="0"/>
        </w:rPr>
        <w:t xml:space="preserve">Cette année, je rêve d’un </w:t>
      </w:r>
      <w:r>
        <w:rPr>
          <w:b w:val="0"/>
          <w:color w:val="2446A6"/>
        </w:rPr>
        <w:t>[vélo rouge à trois vitesses]</w:t>
      </w:r>
      <w:r>
        <w:rPr>
          <w:b w:val="0"/>
        </w:rPr>
        <w:t xml:space="preserve">, comme celui de mon copain </w:t>
      </w:r>
      <w:r>
        <w:rPr>
          <w:b w:val="0"/>
          <w:color w:val="2446A6"/>
        </w:rPr>
        <w:t>[Lucas]</w:t>
      </w:r>
      <w:r>
        <w:rPr>
          <w:b w:val="0"/>
        </w:rPr>
        <w:t xml:space="preserve">. Et aussi un </w:t>
      </w:r>
      <w:r>
        <w:rPr>
          <w:b w:val="0"/>
          <w:color w:val="2446A6"/>
        </w:rPr>
        <w:t>[livre sur les dinosaures avec des pages qui se déplient]</w:t>
      </w:r>
      <w:r>
        <w:rPr>
          <w:b w:val="0"/>
        </w:rPr>
        <w:t>. J’ai été très sage : j’ai rangé ma chambre tous les mercredis et j’ai appris à faire du vélo sans les petites roues en septembre dernier.</w:t>
      </w:r>
    </w:p>
    <w:p>
      <w:r>
        <w:rPr>
          <w:b w:val="0"/>
        </w:rPr>
        <w:t xml:space="preserve">Est-ce que tes rennes mangent vraiment des carottes ? J’en ai laissé trois dans l’entrée la veille de Noël, mais le matin, il n’y avait que des miettes. </w:t>
      </w:r>
      <w:r>
        <w:rPr>
          <w:b w:val="0"/>
          <w:color w:val="2446A6"/>
        </w:rPr>
        <w:t>[Maman]</w:t>
      </w:r>
      <w:r>
        <w:rPr>
          <w:b w:val="0"/>
        </w:rPr>
        <w:t xml:space="preserve"> dit que c’est toi. Je te promets de laisser une tasse de chocolat chaud cette année, avec des guimauves.</w:t>
      </w:r>
    </w:p>
    <w:p>
      <w:r>
        <w:rPr>
          <w:b w:val="0"/>
        </w:rPr>
        <w:t>Je t’embrasse très fort,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père Noël à imprimer gratuitement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