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/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</w:rPr>
        <w:t>Service réclamations</w:t>
      </w:r>
    </w:p>
    <w:p>
      <w:pPr>
        <w:spacing w:after="0"/>
        <w:jc w:val="right"/>
      </w:pPr>
      <w:r>
        <w:rPr>
          <w:b w:val="0"/>
          <w:color w:val="2446A6"/>
        </w:rPr>
        <w:t>[Adresse de l'entreprise]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Mise en demeure d'exécuter les travaux non effectués ou non conformes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contrat signé le </w:t>
      </w:r>
      <w:r>
        <w:rPr>
          <w:b w:val="0"/>
          <w:color w:val="2446A6"/>
        </w:rPr>
        <w:t>[12 mars 2026]</w:t>
      </w:r>
      <w:r>
        <w:rPr>
          <w:b w:val="0"/>
        </w:rPr>
        <w:t xml:space="preserve">, vous avez accepté de réaliser </w:t>
      </w:r>
      <w:r>
        <w:rPr>
          <w:b w:val="0"/>
          <w:color w:val="2446A6"/>
        </w:rPr>
        <w:t>[la rénovation complète de ma salle de bain]</w:t>
      </w:r>
      <w:r>
        <w:rPr>
          <w:b w:val="0"/>
        </w:rPr>
        <w:t xml:space="preserve"> au </w:t>
      </w:r>
      <w:r>
        <w:rPr>
          <w:b w:val="0"/>
          <w:color w:val="2446A6"/>
        </w:rPr>
        <w:t>[14 rue des Tilleuls, 44200 Nantes]</w:t>
      </w:r>
      <w:r>
        <w:rPr>
          <w:b w:val="0"/>
        </w:rPr>
        <w:t xml:space="preserve">, pour un prix ferme de </w:t>
      </w:r>
      <w:r>
        <w:rPr>
          <w:b w:val="0"/>
          <w:color w:val="2446A6"/>
        </w:rPr>
        <w:t>[8 400 euros TTC]</w:t>
      </w:r>
      <w:r>
        <w:rPr>
          <w:b w:val="0"/>
        </w:rPr>
        <w:t xml:space="preserve">. J'ai versé un acompte de </w:t>
      </w:r>
      <w:r>
        <w:rPr>
          <w:b w:val="0"/>
          <w:color w:val="2446A6"/>
        </w:rPr>
        <w:t>[3 360 euros]</w:t>
      </w:r>
      <w:r>
        <w:rPr>
          <w:b w:val="0"/>
        </w:rPr>
        <w:t xml:space="preserve"> le </w:t>
      </w:r>
      <w:r>
        <w:rPr>
          <w:b w:val="0"/>
          <w:color w:val="2446A6"/>
        </w:rPr>
        <w:t>[13 mars 2026]</w:t>
      </w:r>
      <w:r>
        <w:rPr>
          <w:b w:val="0"/>
        </w:rPr>
        <w:t>.</w:t>
      </w:r>
    </w:p>
    <w:p>
      <w:r>
        <w:rPr>
          <w:b w:val="0"/>
        </w:rPr>
        <w:t xml:space="preserve">À ce jour, les travaux suivants n'ont pas été effectués : </w:t>
      </w:r>
      <w:r>
        <w:rPr>
          <w:b w:val="0"/>
          <w:color w:val="2446A6"/>
        </w:rPr>
        <w:t>[pose du receveur, raccordement de la douche et finitions des cloisons]</w:t>
      </w:r>
      <w:r>
        <w:rPr>
          <w:b w:val="0"/>
        </w:rPr>
        <w:t xml:space="preserve">. En outre, les travaux réalisés ne sont pas conformes au devis : </w:t>
      </w:r>
      <w:r>
        <w:rPr>
          <w:b w:val="0"/>
          <w:color w:val="2446A6"/>
        </w:rPr>
        <w:t>[le carrelage mural présente des écarts de joints de plus de 5 mm et la pente d'évacuation est inversée sur 1,20 m]</w:t>
      </w:r>
      <w:r>
        <w:rPr>
          <w:b w:val="0"/>
        </w:rPr>
        <w:t>.</w:t>
      </w:r>
    </w:p>
    <w:p>
      <w:r>
        <w:rPr>
          <w:b w:val="0"/>
        </w:rPr>
        <w:t xml:space="preserve">Conformément aux articles 1217 et 1231-1 du Code civil, je vous mets en demeure de reprendre ces ouvrages et d'achever les travaux manquants dans un délai de </w:t>
      </w:r>
      <w:r>
        <w:rPr>
          <w:b w:val="0"/>
          <w:color w:val="2446A6"/>
        </w:rPr>
        <w:t>[8 jours]</w:t>
      </w:r>
      <w:r>
        <w:rPr>
          <w:b w:val="0"/>
        </w:rPr>
        <w:t xml:space="preserve"> à compter de la première présentation de cette lettre. Passé ce délai, je ferai réaliser les travaux par une autre entreprise à vos frais et j'engagerai une action en réparation de mon préjudice </w:t>
      </w:r>
      <w:r>
        <w:rPr>
          <w:b w:val="0"/>
          <w:color w:val="2446A6"/>
        </w:rPr>
        <w:t>[financier et de jouissance]</w:t>
      </w:r>
      <w:r>
        <w:rPr>
          <w:b w:val="0"/>
        </w:rPr>
        <w:t>.</w:t>
      </w:r>
    </w:p>
    <w:p>
      <w:r>
        <w:rPr>
          <w:b w:val="0"/>
        </w:rPr>
        <w:t>Je vous invite à me communiquer sans tarder la date d'intervention de votre équipe et à confirmer par écrit le planning de reprise.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copie du devis n° </w:t>
      </w:r>
      <w:r>
        <w:rPr>
          <w:b w:val="0"/>
          <w:color w:val="2446A6"/>
        </w:rPr>
        <w:t>[453]</w:t>
      </w:r>
      <w:r>
        <w:rPr>
          <w:b w:val="0"/>
        </w:rPr>
        <w:t xml:space="preserve"> signé, photographies datées du </w:t>
      </w:r>
      <w:r>
        <w:rPr>
          <w:b w:val="0"/>
          <w:color w:val="2446A6"/>
        </w:rPr>
        <w:t>[20 septembre 2026]</w:t>
      </w:r>
      <w:r>
        <w:rPr>
          <w:b w:val="0"/>
        </w:rPr>
        <w:t>, accusé de réception de l'acompte.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mise en demeure pour des travaux non effectués ou non conformes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