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actuelle]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[01 23 45 67 89]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[adresse@mail.com]</w:t>
      </w:r>
    </w:p>
    <w:p/>
    <w:p>
      <w:pPr>
        <w:spacing w:after="0"/>
        <w:jc w:val="right"/>
      </w:pPr>
      <w:r>
        <w:rPr>
          <w:b w:val="0"/>
        </w:rPr>
        <w:t>EDF Service Clients</w:t>
      </w:r>
    </w:p>
    <w:p>
      <w:pPr>
        <w:spacing w:after="0"/>
        <w:jc w:val="right"/>
      </w:pPr>
      <w:r>
        <w:rPr>
          <w:b w:val="0"/>
        </w:rPr>
        <w:t>TSA 21941</w:t>
      </w:r>
    </w:p>
    <w:p>
      <w:pPr>
        <w:spacing w:after="0"/>
        <w:jc w:val="right"/>
      </w:pPr>
      <w:r>
        <w:rPr>
          <w:b w:val="0"/>
        </w:rPr>
        <w:t>62978 ARRAS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contrat d’électricité pour déménagement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contrat d’électricité n° </w:t>
      </w:r>
      <w:r>
        <w:rPr>
          <w:b w:val="0"/>
          <w:color w:val="2446A6"/>
        </w:rPr>
        <w:t>[123456789012]</w:t>
      </w:r>
      <w:r>
        <w:rPr>
          <w:b w:val="0"/>
        </w:rPr>
        <w:t xml:space="preserve"> pour le logement situé </w:t>
      </w:r>
      <w:r>
        <w:rPr>
          <w:b w:val="0"/>
          <w:color w:val="2446A6"/>
        </w:rPr>
        <w:t>[adresse actuelle]</w:t>
      </w:r>
      <w:r>
        <w:rPr>
          <w:b w:val="0"/>
        </w:rPr>
        <w:t xml:space="preserve">, je vous informe de mon déménagement et vous demande de résilier ce contrat à compter du </w:t>
      </w:r>
      <w:r>
        <w:rPr>
          <w:b w:val="0"/>
          <w:color w:val="2446A6"/>
        </w:rPr>
        <w:t>[JJ/MM/AAAA]</w:t>
      </w:r>
      <w:r>
        <w:rPr>
          <w:b w:val="0"/>
        </w:rPr>
        <w:t>.</w:t>
      </w:r>
    </w:p>
    <w:p>
      <w:r>
        <w:rPr>
          <w:b w:val="0"/>
        </w:rPr>
        <w:t xml:space="preserve">Mon numéro de compteur est le </w:t>
      </w:r>
      <w:r>
        <w:rPr>
          <w:b w:val="0"/>
          <w:color w:val="2446A6"/>
        </w:rPr>
        <w:t>[PRM : 12345678901234]</w:t>
      </w:r>
      <w:r>
        <w:rPr>
          <w:b w:val="0"/>
        </w:rPr>
        <w:t xml:space="preserve"> (ou PDL : 1234567890). Le relevé de l’index au jour du départ est de </w:t>
      </w:r>
      <w:r>
        <w:rPr>
          <w:b w:val="0"/>
          <w:color w:val="2446A6"/>
        </w:rPr>
        <w:t>[12345 kWh]</w:t>
      </w:r>
      <w:r>
        <w:rPr>
          <w:b w:val="0"/>
        </w:rPr>
        <w:t>. Je vous prie de prendre en compte cette valeur pour établir la facture de clôture.</w:t>
      </w:r>
    </w:p>
    <w:p>
      <w:r>
        <w:rPr>
          <w:b w:val="0"/>
        </w:rPr>
        <w:t xml:space="preserve">Conformément aux conditions générales de vente, la résiliation est sans frais ni préavis. Veuillez me confirmer la prise en compte de cette demande et m’adresser la facture de clôture sous 1 à 2 semaines à ma nouvelle adresse : </w:t>
      </w:r>
      <w:r>
        <w:rPr>
          <w:b w:val="0"/>
          <w:color w:val="2446A6"/>
        </w:rPr>
        <w:t>[nouvelle adresse]</w:t>
      </w:r>
      <w:r>
        <w:rPr>
          <w:b w:val="0"/>
        </w:rPr>
        <w:t>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relevé de l’index du compteur (photographie ou capture d’écran).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Résilier son contrat EDF en cas de déménagement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