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>L'Orange Bleue - Service Résiliation</w:t>
      </w:r>
    </w:p>
    <w:p>
      <w:pPr>
        <w:spacing w:after="0"/>
        <w:jc w:val="right"/>
      </w:pPr>
      <w:r>
        <w:rPr>
          <w:b w:val="0"/>
        </w:rPr>
        <w:t>13 rue de la Grange Batelière</w:t>
      </w:r>
    </w:p>
    <w:p>
      <w:pPr>
        <w:spacing w:after="0"/>
        <w:jc w:val="right"/>
      </w:pPr>
      <w:r>
        <w:rPr>
          <w:b w:val="0"/>
        </w:rPr>
        <w:t>75009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l'abonnement n°</w:t>
      </w:r>
      <w:r>
        <w:rPr>
          <w:b/>
          <w:color w:val="2446A6"/>
        </w:rPr>
        <w:t>[numéro]</w:t>
      </w:r>
      <w:r>
        <w:rPr>
          <w:b/>
        </w:rPr>
        <w:t xml:space="preserve"> en application de l'article L. 215-1 du code de la consommation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notifie ma décision de résilier le contrat d’abonnement que j’ai souscrit le </w:t>
      </w:r>
      <w:r>
        <w:rPr>
          <w:b w:val="0"/>
          <w:color w:val="2446A6"/>
        </w:rPr>
        <w:t>[date]</w:t>
      </w:r>
      <w:r>
        <w:rPr>
          <w:b w:val="0"/>
        </w:rPr>
        <w:t xml:space="preserve"> au sein de la salle L’Orange Bleue de </w:t>
      </w:r>
      <w:r>
        <w:rPr>
          <w:b w:val="0"/>
          <w:color w:val="2446A6"/>
        </w:rPr>
        <w:t>[ville]</w:t>
      </w:r>
      <w:r>
        <w:rPr>
          <w:b w:val="0"/>
        </w:rPr>
        <w:t xml:space="preserve">. Mon contrat arrivant à échéance le </w:t>
      </w:r>
      <w:r>
        <w:rPr>
          <w:b w:val="0"/>
          <w:color w:val="2446A6"/>
        </w:rPr>
        <w:t>[date d’échéance]</w:t>
      </w:r>
      <w:r>
        <w:rPr>
          <w:b w:val="0"/>
        </w:rPr>
        <w:t>, je fais usage de la faculté de ne pas le reconduire, comme le permet l’article L. 215-1 du code de la consommation relatif aux contrats de prestation de services à exécution successive.</w:t>
      </w:r>
    </w:p>
    <w:p>
      <w:r>
        <w:rPr>
          <w:b w:val="0"/>
        </w:rPr>
        <w:t xml:space="preserve">Je n’ai reçu aucun courrier d’information de votre part m’indiquant la date limite pour m’opposer à la reconduction tacite ; en l’absence de cet avis, la loi prévoit que je puisse mettre fin au contrat sans frais et à tout moment. La résiliation prendra donc effet au terme de la période en cours, soit le </w:t>
      </w:r>
      <w:r>
        <w:rPr>
          <w:b w:val="0"/>
          <w:color w:val="2446A6"/>
        </w:rPr>
        <w:t>[date d’échéance]</w:t>
      </w:r>
      <w:r>
        <w:rPr>
          <w:b w:val="0"/>
        </w:rPr>
        <w:t>.</w:t>
      </w:r>
    </w:p>
    <w:p>
      <w:r>
        <w:rPr>
          <w:b w:val="0"/>
        </w:rPr>
        <w:t>Je vous demande de bien vouloir cesser tout prélèvement bancaire lié à cet abonnement à compter de cette date et de me confirmer par écrit la prise en compte de cette résiliation. Vous trouverez ci-joint la copie de mon contrat.</w:t>
      </w:r>
    </w:p>
    <w:p>
      <w:r>
        <w:rPr>
          <w:b w:val="0"/>
        </w:rPr>
        <w:t>Dans l’attente de votre confirmation,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contrat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salle de sport L'Orange Bleue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