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e-mail]</w:t>
      </w:r>
    </w:p>
    <w:p/>
    <w:p>
      <w:pPr>
        <w:spacing w:after="0"/>
        <w:jc w:val="right"/>
      </w:pPr>
      <w:r>
        <w:rPr>
          <w:b w:val="0"/>
        </w:rPr>
        <w:t>Tribunal judiciaire de Paris</w:t>
      </w:r>
    </w:p>
    <w:p>
      <w:pPr>
        <w:spacing w:after="0"/>
        <w:jc w:val="right"/>
      </w:pPr>
      <w:r>
        <w:rPr>
          <w:b w:val="0"/>
        </w:rPr>
        <w:t>Greffe des contentieux civils</w:t>
      </w:r>
    </w:p>
    <w:p>
      <w:pPr>
        <w:spacing w:after="0"/>
        <w:jc w:val="right"/>
      </w:pPr>
      <w:r>
        <w:rPr>
          <w:b w:val="0"/>
        </w:rPr>
        <w:t>29-45 avenue de la Porte de Clichy</w:t>
      </w:r>
    </w:p>
    <w:p>
      <w:pPr>
        <w:spacing w:after="0"/>
        <w:jc w:val="right"/>
      </w:pPr>
      <w:r>
        <w:rPr>
          <w:b w:val="0"/>
        </w:rPr>
        <w:t>75017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Attestation de témoignage en faveur de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[12 juin 1984]</w:t>
      </w:r>
      <w:r>
        <w:rPr>
          <w:b w:val="0"/>
        </w:rPr>
        <w:t xml:space="preserve"> à </w:t>
      </w:r>
      <w:r>
        <w:rPr>
          <w:b w:val="0"/>
          <w:color w:val="2446A6"/>
        </w:rPr>
        <w:t>[Lyon]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[18 rue des Tilleuls, 69003 Lyon]</w:t>
      </w:r>
      <w:r>
        <w:rPr>
          <w:b w:val="0"/>
        </w:rPr>
        <w:t xml:space="preserve">, certifie par la présente témoigner en faveur de mon ami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que je fréquente chaque semaine depuis </w:t>
      </w:r>
      <w:r>
        <w:rPr>
          <w:b w:val="0"/>
          <w:color w:val="2446A6"/>
        </w:rPr>
        <w:t>[2014]</w:t>
      </w:r>
      <w:r>
        <w:rPr>
          <w:b w:val="0"/>
        </w:rPr>
        <w:t>. J'établis cette lettre en application de l'article 202 du Code de procédure civile, pour qu'elle soit produite devant votre juridiction.</w:t>
      </w:r>
    </w:p>
    <w:p>
      <w:r>
        <w:rPr>
          <w:b w:val="0"/>
        </w:rPr>
        <w:t xml:space="preserve">Le </w:t>
      </w:r>
      <w:r>
        <w:rPr>
          <w:b w:val="0"/>
          <w:color w:val="2446A6"/>
        </w:rPr>
        <w:t>[14 mars 2026]</w:t>
      </w:r>
      <w:r>
        <w:rPr>
          <w:b w:val="0"/>
        </w:rPr>
        <w:t xml:space="preserve"> vers </w:t>
      </w:r>
      <w:r>
        <w:rPr>
          <w:b w:val="0"/>
          <w:color w:val="2446A6"/>
        </w:rPr>
        <w:t>[19 h 40]</w:t>
      </w:r>
      <w:r>
        <w:rPr>
          <w:b w:val="0"/>
        </w:rPr>
        <w:t xml:space="preserve">, j'étais présent dans son logement situé au </w:t>
      </w:r>
      <w:r>
        <w:rPr>
          <w:b w:val="0"/>
          <w:color w:val="2446A6"/>
        </w:rPr>
        <w:t>[14 rue des Lilas, 75020 Paris]</w:t>
      </w:r>
      <w:r>
        <w:rPr>
          <w:b w:val="0"/>
        </w:rPr>
        <w:t xml:space="preserve">. Le plafond de la cuisine laissait passer une eau brunâtre provenant de l'appartement du dessus ; nous avons constaté en même temps qu'une auréole de </w:t>
      </w:r>
      <w:r>
        <w:rPr>
          <w:b w:val="0"/>
          <w:color w:val="2446A6"/>
        </w:rPr>
        <w:t>[40 centimètres]</w:t>
      </w:r>
      <w:r>
        <w:rPr>
          <w:b w:val="0"/>
        </w:rPr>
        <w:t xml:space="preserve"> s'étendait au-dessus du plan de travail. Mon ami a pris six photos horodatées avec son téléphone, puis a envoyé le lendemain matin un courrier recommandé à son propriétaire. J'ai signé une main courante le </w:t>
      </w:r>
      <w:r>
        <w:rPr>
          <w:b w:val="0"/>
          <w:color w:val="2446A6"/>
        </w:rPr>
        <w:t>[16 mars 2026]</w:t>
      </w:r>
      <w:r>
        <w:rPr>
          <w:b w:val="0"/>
        </w:rPr>
        <w:t xml:space="preserve"> à 9 h 15 au commissariat du 20e arrondissement.</w:t>
      </w:r>
    </w:p>
    <w:p>
      <w:r>
        <w:rPr>
          <w:b w:val="0"/>
        </w:rPr>
        <w:t xml:space="preserve">Sur les </w:t>
      </w:r>
      <w:r>
        <w:rPr>
          <w:b w:val="0"/>
          <w:color w:val="2446A6"/>
        </w:rPr>
        <w:t>[six]</w:t>
      </w:r>
      <w:r>
        <w:rPr>
          <w:b w:val="0"/>
        </w:rPr>
        <w:t xml:space="preserve"> dernières années, je l'ai vu entretenir ce logement sans interruption : nettoyage mensuel de la VMC, peinture des murs en </w:t>
      </w:r>
      <w:r>
        <w:rPr>
          <w:b w:val="0"/>
          <w:color w:val="2446A6"/>
        </w:rPr>
        <w:t>[2022]</w:t>
      </w:r>
      <w:r>
        <w:rPr>
          <w:b w:val="0"/>
        </w:rPr>
        <w:t xml:space="preserve">, déclaration de la fuite de robinet au gestionnaire dans les 48 heures en </w:t>
      </w:r>
      <w:r>
        <w:rPr>
          <w:b w:val="0"/>
          <w:color w:val="2446A6"/>
        </w:rPr>
        <w:t>[janvier 2025]</w:t>
      </w:r>
      <w:r>
        <w:rPr>
          <w:b w:val="0"/>
        </w:rPr>
        <w:t>. Son loyer a toujours été payé avant le 6 du mois, comme le montrent ses relevés bancaires qu'il tient à disposition.</w:t>
      </w:r>
    </w:p>
    <w:p>
      <w:r>
        <w:rPr>
          <w:b w:val="0"/>
        </w:rPr>
        <w:t>Je sais que cette attestation est destinée à être produite en justice et qu'une fausse déclaration de ma part m'expose aux peines prévues par l'article 441-7 du Code pénal, soit un an d'emprisonnement et 15 000 euros d'amende. Je joins la copie recto verso de ma carte d'identité, datée et signée le même jour.</w:t>
      </w:r>
    </w:p>
    <w:p>
      <w:r>
        <w:rPr>
          <w:b w:val="0"/>
        </w:rPr>
        <w:t>Je vous prie d'agréer, Madame, Monsieur, l'expression de ma respectueuse considération.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recto verso de la carte d'identité.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témoignage pour un ami ou une amie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