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 xml:space="preserve">Cher </w:t>
      </w:r>
      <w:r>
        <w:rPr>
          <w:b w:val="0"/>
          <w:color w:val="2446A6"/>
        </w:rPr>
        <w:t>[Prénom]</w:t>
      </w:r>
      <w:r>
        <w:rPr>
          <w:b w:val="0"/>
        </w:rPr>
        <w:t>,</w:t>
      </w:r>
    </w:p>
    <w:p>
      <w:r>
        <w:rPr>
          <w:b w:val="0"/>
        </w:rPr>
        <w:t xml:space="preserve">Joyeux anniversaire, mon frère. Ce matin, en repensant au </w:t>
      </w:r>
      <w:r>
        <w:rPr>
          <w:b w:val="0"/>
          <w:color w:val="2446A6"/>
        </w:rPr>
        <w:t>[24 septembre]</w:t>
      </w:r>
      <w:r>
        <w:rPr>
          <w:b w:val="0"/>
        </w:rPr>
        <w:t xml:space="preserve">, j’ai revu la photo de tes </w:t>
      </w:r>
      <w:r>
        <w:rPr>
          <w:b w:val="0"/>
          <w:color w:val="2446A6"/>
        </w:rPr>
        <w:t>[dix ans]</w:t>
      </w:r>
      <w:r>
        <w:rPr>
          <w:b w:val="0"/>
        </w:rPr>
        <w:t xml:space="preserve"> : tu tenais le vélo bleu de grand-père, la pédale tordue, et tu jurais que tu savais déjà rouler sans les mains. Tu as toujours eu ce mélange d’assurance et de tendresse, et c’est exactement ce que je te souhaite pour cette nouvelle année : garder l’élan, même quand la pédale résiste.</w:t>
      </w:r>
    </w:p>
    <w:p>
      <w:r>
        <w:rPr>
          <w:b w:val="0"/>
        </w:rPr>
        <w:t xml:space="preserve">J’ai mis de côté la carte postale de </w:t>
      </w:r>
      <w:r>
        <w:rPr>
          <w:b w:val="0"/>
          <w:color w:val="2446A6"/>
        </w:rPr>
        <w:t>[Biarritz]</w:t>
      </w:r>
      <w:r>
        <w:rPr>
          <w:b w:val="0"/>
        </w:rPr>
        <w:t xml:space="preserve"> que tu m’avais envoyée en </w:t>
      </w:r>
      <w:r>
        <w:rPr>
          <w:b w:val="0"/>
          <w:color w:val="2446A6"/>
        </w:rPr>
        <w:t>[2019]</w:t>
      </w:r>
      <w:r>
        <w:rPr>
          <w:b w:val="0"/>
        </w:rPr>
        <w:t xml:space="preserve">, avec ton écriture penchée et ton « à bientôt, promis ». Aujourd’hui, c’est moi qui tiens la promesse : je t’appelle ce soir vers </w:t>
      </w:r>
      <w:r>
        <w:rPr>
          <w:b w:val="0"/>
          <w:color w:val="2446A6"/>
        </w:rPr>
        <w:t>[19 h 30]</w:t>
      </w:r>
      <w:r>
        <w:rPr>
          <w:b w:val="0"/>
        </w:rPr>
        <w:t>, après ta réunion, pour trinquer de loin.</w:t>
      </w:r>
    </w:p>
    <w:p>
      <w:r>
        <w:rPr>
          <w:b w:val="0"/>
        </w:rPr>
        <w:t xml:space="preserve">Prends soin de toi, profite de </w:t>
      </w:r>
      <w:r>
        <w:rPr>
          <w:b w:val="0"/>
          <w:color w:val="2446A6"/>
        </w:rPr>
        <w:t>[ta fille]</w:t>
      </w:r>
      <w:r>
        <w:rPr>
          <w:b w:val="0"/>
        </w:rPr>
        <w:t xml:space="preserve"> qui t’a préparé un gâteau au chocolat, et ne range pas trop vite les bougies : on les comptera ensemble en vidéo.</w:t>
      </w:r>
    </w:p>
    <w:p>
      <w:r>
        <w:rPr>
          <w:b w:val="0"/>
        </w:rPr>
        <w:t>Je t’embrasse fort.</w:t>
      </w:r>
    </w:p>
    <w:p/>
    <w:p>
      <w:pPr>
        <w:jc w:val="right"/>
      </w:pPr>
      <w:r>
        <w:rPr>
          <w:b w:val="0"/>
          <w:color w:val="2446A6"/>
        </w:rPr>
        <w:t>[Prénom 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d'anniversaire pour son frère</dc:title>
  <dc:subject/>
  <dc:creator/>
  <cp:keywords/>
  <dc:description/>
  <cp:lastModifiedBy/>
  <cp:revision>1</cp:revision>
  <dcterms:created xsi:type="dcterms:W3CDTF">2013-12-23T23:15:00Z</dcterms:created>
  <dcterms:modified xsi:type="dcterms:W3CDTF">2013-12-23T23:15:00Z</dcterms:modified>
  <cp:category/>
</cp:coreProperties>
</file>