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r>
        <w:rPr>
          <w:b w:val="0"/>
        </w:rPr>
        <w:t xml:space="preserve">Chers </w:t>
      </w:r>
      <w:r>
        <w:rPr>
          <w:b w:val="0"/>
          <w:color w:val="2446A6"/>
        </w:rPr>
        <w:t>[Marie et Jean]</w:t>
      </w:r>
      <w:r>
        <w:rPr>
          <w:b w:val="0"/>
        </w:rPr>
        <w:t>,</w:t>
      </w:r>
    </w:p>
    <w:p>
      <w:r>
        <w:rPr>
          <w:b w:val="0"/>
        </w:rPr>
        <w:t>Quand je pense à vous, je revois ce jour de juillet où Marie portait la robe à pois de sa grand-mère et où Jean a renversé le café sur la nappe blanche. Vous en avez ri, et nous aussi. Ce souvenir me rappelle que l’amour, c’est aussi savoir rire des petites catastrophes. Aujourd’hui, vous vous mariez, et je suis heureuse de voir que vous portez encore cette légèreté.</w:t>
      </w:r>
    </w:p>
    <w:p>
      <w:r>
        <w:rPr>
          <w:b w:val="0"/>
        </w:rPr>
        <w:t>Que votre vie à deux soit faite de grains de folie, de dimanches tranquilles et de confiance. Gardez précieusement l’envie de surprendre l’autre et de vous taquiner comme au premier jour.</w:t>
      </w:r>
    </w:p>
    <w:p>
      <w:r>
        <w:rPr>
          <w:b w:val="0"/>
        </w:rPr>
        <w:t>Avec toute mon affection,</w:t>
      </w:r>
    </w:p>
    <w:p/>
    <w:p>
      <w:pPr>
        <w:jc w:val="right"/>
      </w:pPr>
      <w:r>
        <w:rPr>
          <w:b w:val="0"/>
          <w:color w:val="2446A6"/>
        </w:rPr>
        <w:t>[Votre prénom]</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Texte pour une carte de mariage</dc:title>
  <dc:subject/>
  <dc:creator/>
  <cp:keywords/>
  <dc:description/>
  <cp:lastModifiedBy/>
  <cp:revision>1</cp:revision>
  <dcterms:created xsi:type="dcterms:W3CDTF">2013-12-23T23:15:00Z</dcterms:created>
  <dcterms:modified xsi:type="dcterms:W3CDTF">2013-12-23T23:15:00Z</dcterms:modified>
  <cp:category/>
</cp:coreProperties>
</file>