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Chers amis, chère famille,</w:t>
      </w:r>
    </w:p>
    <w:p>
      <w:r>
        <w:rPr>
          <w:b w:val="0"/>
        </w:rPr>
        <w:t>Après huit années de vie partagée, nous avons décidé de nous dire « oui ». Nous vous invitons à vivre avec nous ce moment d’émotion et de fête.</w:t>
      </w:r>
    </w:p>
    <w:p>
      <w:r>
        <w:rPr>
          <w:b w:val="0"/>
        </w:rPr>
        <w:t xml:space="preserve">Le mariage civil aura lieu le </w:t>
      </w:r>
      <w:r>
        <w:rPr>
          <w:b w:val="0"/>
          <w:color w:val="2446A6"/>
        </w:rPr>
        <w:t>[samedi 15 juillet 2027]</w:t>
      </w:r>
      <w:r>
        <w:rPr>
          <w:b w:val="0"/>
        </w:rPr>
        <w:t xml:space="preserve"> à </w:t>
      </w:r>
      <w:r>
        <w:rPr>
          <w:b w:val="0"/>
          <w:color w:val="2446A6"/>
        </w:rPr>
        <w:t>[11 heures]</w:t>
      </w:r>
      <w:r>
        <w:rPr>
          <w:b w:val="0"/>
        </w:rPr>
        <w:t xml:space="preserve"> en la mairie de </w:t>
      </w:r>
      <w:r>
        <w:rPr>
          <w:b w:val="0"/>
          <w:color w:val="2446A6"/>
        </w:rPr>
        <w:t>[Bordeaux]</w:t>
      </w:r>
      <w:r>
        <w:rPr>
          <w:b w:val="0"/>
        </w:rPr>
        <w:t xml:space="preserve">, suivi du vin d’honneur au </w:t>
      </w:r>
      <w:r>
        <w:rPr>
          <w:b w:val="0"/>
          <w:color w:val="2446A6"/>
        </w:rPr>
        <w:t>[château Haut-Brion]</w:t>
      </w:r>
      <w:r>
        <w:rPr>
          <w:b w:val="0"/>
        </w:rPr>
        <w:t>. Un dîner dansant clôturera la soirée.</w:t>
      </w:r>
    </w:p>
    <w:p>
      <w:r>
        <w:rPr>
          <w:b w:val="0"/>
        </w:rPr>
        <w:t>Nous vous embrassons et comptons les jours d’ici là,</w:t>
      </w:r>
    </w:p>
    <w:p/>
    <w:p>
      <w:pPr>
        <w:jc w:val="right"/>
      </w:pPr>
      <w:r>
        <w:rPr>
          <w:b w:val="0"/>
          <w:color w:val="2446A6"/>
        </w:rPr>
        <w:t>[Julien]</w:t>
      </w:r>
      <w:r>
        <w:rPr>
          <w:b w:val="0"/>
        </w:rPr>
        <w:t xml:space="preserve"> &amp; </w:t>
      </w:r>
      <w:r>
        <w:rPr>
          <w:b w:val="0"/>
          <w:color w:val="2446A6"/>
        </w:rPr>
        <w:t>[Émilie]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pour un faire-part de mariage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