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Peupliers, 44000 Nantes]</w:t>
      </w:r>
    </w:p>
    <w:p>
      <w:pPr>
        <w:spacing w:after="0"/>
      </w:pPr>
      <w:r>
        <w:rPr>
          <w:b w:val="0"/>
          <w:color w:val="2446A6"/>
        </w:rPr>
        <w:t>[02 40 00 00 00 — {prenom.nom]</w:t>
      </w:r>
      <w:r>
        <w:rPr>
          <w:b w:val="0"/>
        </w:rPr>
        <w:t>@email.fr}</w:t>
      </w:r>
    </w:p>
    <w:p/>
    <w:p>
      <w:pPr>
        <w:spacing w:after="0"/>
        <w:jc w:val="right"/>
      </w:pPr>
      <w:r>
        <w:rPr>
          <w:b w:val="0"/>
        </w:rPr>
        <w:t>Caisse nationale d'assurance vieillesse</w:t>
      </w:r>
    </w:p>
    <w:p>
      <w:pPr>
        <w:spacing w:after="0"/>
        <w:jc w:val="right"/>
      </w:pPr>
      <w:r>
        <w:rPr>
          <w:b w:val="0"/>
        </w:rPr>
        <w:t>Commission de recours amiable</w:t>
      </w:r>
    </w:p>
    <w:p>
      <w:pPr>
        <w:spacing w:after="0"/>
        <w:jc w:val="right"/>
      </w:pPr>
      <w:r>
        <w:rPr>
          <w:b w:val="0"/>
        </w:rPr>
        <w:t>75951 Paris Cedex 19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[Nantes]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du trop-perçu de retraite notifié le </w:t>
      </w:r>
      <w:r>
        <w:rPr>
          <w:b/>
          <w:color w:val="2446A6"/>
        </w:rPr>
        <w:t>[date]</w:t>
      </w:r>
      <w:r>
        <w:rPr>
          <w:b/>
        </w:rPr>
        <w:t xml:space="preserve"> — dossier n° </w:t>
      </w:r>
      <w:r>
        <w:rPr>
          <w:b/>
          <w:color w:val="2446A6"/>
        </w:rPr>
        <w:t>[numéro de dossier]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conteste le décompte de trop-perçu de </w:t>
      </w:r>
      <w:r>
        <w:rPr>
          <w:b w:val="0"/>
          <w:color w:val="2446A6"/>
        </w:rPr>
        <w:t>[1 842,60]</w:t>
      </w:r>
      <w:r>
        <w:rPr>
          <w:b w:val="0"/>
        </w:rPr>
        <w:t xml:space="preserve"> € qui m'a été notifié le </w:t>
      </w:r>
      <w:r>
        <w:rPr>
          <w:b w:val="0"/>
          <w:color w:val="2446A6"/>
        </w:rPr>
        <w:t>[date]</w:t>
      </w:r>
      <w:r>
        <w:rPr>
          <w:b w:val="0"/>
        </w:rPr>
        <w:t xml:space="preserve"> au titre des arrérages versés entre </w:t>
      </w:r>
      <w:r>
        <w:rPr>
          <w:b w:val="0"/>
          <w:color w:val="2446A6"/>
        </w:rPr>
        <w:t>[janvier]</w:t>
      </w:r>
      <w:r>
        <w:rPr>
          <w:b w:val="0"/>
        </w:rPr>
        <w:t xml:space="preserve"> et </w:t>
      </w:r>
      <w:r>
        <w:rPr>
          <w:b w:val="0"/>
          <w:color w:val="2446A6"/>
        </w:rPr>
        <w:t>[juin]</w:t>
      </w:r>
      <w:r>
        <w:rPr>
          <w:b w:val="0"/>
        </w:rPr>
        <w:t xml:space="preserve"> </w:t>
      </w:r>
      <w:r>
        <w:rPr>
          <w:b w:val="0"/>
          <w:color w:val="2446A6"/>
        </w:rPr>
        <w:t>[année]</w:t>
      </w:r>
      <w:r>
        <w:rPr>
          <w:b w:val="0"/>
        </w:rPr>
        <w:t xml:space="preserve">, dossier n° </w:t>
      </w:r>
      <w:r>
        <w:rPr>
          <w:b w:val="0"/>
          <w:color w:val="2446A6"/>
        </w:rPr>
        <w:t>[numéro de dossier]</w:t>
      </w:r>
      <w:r>
        <w:rPr>
          <w:b w:val="0"/>
        </w:rPr>
        <w:t xml:space="preserve">, numéro de sécurité sociale </w:t>
      </w:r>
      <w:r>
        <w:rPr>
          <w:b w:val="0"/>
          <w:color w:val="2446A6"/>
        </w:rPr>
        <w:t>[1 85 07 44 000 000 00]</w:t>
      </w:r>
      <w:r>
        <w:rPr>
          <w:b w:val="0"/>
        </w:rPr>
        <w:t>.</w:t>
      </w:r>
    </w:p>
    <w:p>
      <w:r>
        <w:rPr>
          <w:b w:val="0"/>
        </w:rPr>
        <w:t xml:space="preserve">Le versement de ma retraite personnelle a été interrompu pendant </w:t>
      </w:r>
      <w:r>
        <w:rPr>
          <w:b w:val="0"/>
          <w:color w:val="2446A6"/>
        </w:rPr>
        <w:t>[quatre mois]</w:t>
      </w:r>
      <w:r>
        <w:rPr>
          <w:b w:val="0"/>
        </w:rPr>
        <w:t xml:space="preserve"> à compter du </w:t>
      </w:r>
      <w:r>
        <w:rPr>
          <w:b w:val="0"/>
          <w:color w:val="2446A6"/>
        </w:rPr>
        <w:t>[date]</w:t>
      </w:r>
      <w:r>
        <w:rPr>
          <w:b w:val="0"/>
        </w:rPr>
        <w:t xml:space="preserve">, période durant laquelle la caisse a continué à me verser </w:t>
      </w:r>
      <w:r>
        <w:rPr>
          <w:b w:val="0"/>
          <w:color w:val="2446A6"/>
        </w:rPr>
        <w:t>[912,30]</w:t>
      </w:r>
      <w:r>
        <w:rPr>
          <w:b w:val="0"/>
        </w:rPr>
        <w:t xml:space="preserve"> € par mois alors que mon dossier était en cours de réexamen. Je n'ai commis aucune déclaration inexacte : la régularisation résulte d'un traitement interne de mon dossier, comme le confirme le courrier de la caisse du </w:t>
      </w:r>
      <w:r>
        <w:rPr>
          <w:b w:val="0"/>
          <w:color w:val="2446A6"/>
        </w:rPr>
        <w:t>[date]</w:t>
      </w:r>
      <w:r>
        <w:rPr>
          <w:b w:val="0"/>
        </w:rPr>
        <w:t xml:space="preserve"> que je joins.</w:t>
      </w:r>
    </w:p>
    <w:p>
      <w:r>
        <w:rPr>
          <w:b w:val="0"/>
        </w:rPr>
        <w:t xml:space="preserve">Je demande l'annulation du trop-perçu ou, à défaut, l'octroi d'une remise gracieuse, ma retraite mensuelle nette s'élevant à </w:t>
      </w:r>
      <w:r>
        <w:rPr>
          <w:b w:val="0"/>
          <w:color w:val="2446A6"/>
        </w:rPr>
        <w:t>[1 240]</w:t>
      </w:r>
      <w:r>
        <w:rPr>
          <w:b w:val="0"/>
        </w:rPr>
        <w:t xml:space="preserve"> € et le remboursement réclamé représentant </w:t>
      </w:r>
      <w:r>
        <w:rPr>
          <w:b w:val="0"/>
          <w:color w:val="2446A6"/>
        </w:rPr>
        <w:t>[plus d'une mensualité et demie]</w:t>
      </w:r>
      <w:r>
        <w:rPr>
          <w:b w:val="0"/>
        </w:rPr>
        <w:t xml:space="preserve">. Je m'engage à reprendre le remboursement par échéances de </w:t>
      </w:r>
      <w:r>
        <w:rPr>
          <w:b w:val="0"/>
          <w:color w:val="2446A6"/>
        </w:rPr>
        <w:t>[80]</w:t>
      </w:r>
      <w:r>
        <w:rPr>
          <w:b w:val="0"/>
        </w:rPr>
        <w:t xml:space="preserve"> € si la remise n'est pas accordée.</w:t>
      </w:r>
    </w:p>
    <w:p>
      <w:r>
        <w:rPr>
          <w:b w:val="0"/>
        </w:rPr>
        <w:t xml:space="preserve">Je joins la copie du décompte contesté, la notification du </w:t>
      </w:r>
      <w:r>
        <w:rPr>
          <w:b w:val="0"/>
          <w:color w:val="2446A6"/>
        </w:rPr>
        <w:t>[date]</w:t>
      </w:r>
      <w:r>
        <w:rPr>
          <w:b w:val="0"/>
        </w:rPr>
        <w:t xml:space="preserve"> et le relevé de mes versements bancaires de </w:t>
      </w:r>
      <w:r>
        <w:rPr>
          <w:b w:val="0"/>
          <w:color w:val="2446A6"/>
        </w:rPr>
        <w:t>[janvier]</w:t>
      </w:r>
      <w:r>
        <w:rPr>
          <w:b w:val="0"/>
        </w:rPr>
        <w:t xml:space="preserve"> à </w:t>
      </w:r>
      <w:r>
        <w:rPr>
          <w:b w:val="0"/>
          <w:color w:val="2446A6"/>
        </w:rPr>
        <w:t>[juin]</w:t>
      </w:r>
      <w:r>
        <w:rPr>
          <w:b w:val="0"/>
        </w:rPr>
        <w:t xml:space="preserve"> </w:t>
      </w:r>
      <w:r>
        <w:rPr>
          <w:b w:val="0"/>
          <w:color w:val="2446A6"/>
        </w:rPr>
        <w:t>[année]</w:t>
      </w:r>
      <w:r>
        <w:rPr>
          <w:b w:val="0"/>
        </w:rPr>
        <w:t>. Je vous demande de m'accuser réception de la présente et de suspendre toute retenue sur mes arrérages jusqu'à la décision de la commission.</w:t>
      </w:r>
    </w:p>
    <w:p>
      <w:r>
        <w:rPr>
          <w:b w:val="0"/>
        </w:rPr>
        <w:t>Je vous prie d'agréer, Madame, Monsieur, l'expression de mes salutations distinguées.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du décompte de trop-perçu, notification du </w:t>
      </w:r>
      <w:r>
        <w:rPr>
          <w:b w:val="0"/>
          <w:color w:val="2446A6"/>
        </w:rPr>
        <w:t>[date]</w:t>
      </w:r>
      <w:r>
        <w:rPr>
          <w:b w:val="0"/>
        </w:rPr>
        <w:t xml:space="preserve">, relevé bancaire </w:t>
      </w:r>
      <w:r>
        <w:rPr>
          <w:b w:val="0"/>
          <w:color w:val="2446A6"/>
        </w:rPr>
        <w:t>[janvier]</w:t>
      </w:r>
      <w:r>
        <w:rPr>
          <w:b w:val="0"/>
        </w:rPr>
        <w:t>-</w:t>
      </w:r>
      <w:r>
        <w:rPr>
          <w:b w:val="0"/>
          <w:color w:val="2446A6"/>
        </w:rPr>
        <w:t>[juin]</w:t>
      </w:r>
      <w:r>
        <w:rPr>
          <w:b w:val="0"/>
        </w:rPr>
        <w:t xml:space="preserve"> </w:t>
      </w:r>
      <w:r>
        <w:rPr>
          <w:b w:val="0"/>
          <w:color w:val="2446A6"/>
        </w:rPr>
        <w:t>[année]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 trop-perçu de retraite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