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[69003 Lyon]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Madame la Responsable des admissions</w:t>
      </w:r>
    </w:p>
    <w:p>
      <w:pPr>
        <w:spacing w:after="0"/>
        <w:jc w:val="right"/>
      </w:pPr>
      <w:r>
        <w:rPr>
          <w:b w:val="0"/>
        </w:rPr>
        <w:t xml:space="preserve">BTS Banque – Lycée </w:t>
      </w:r>
      <w:r>
        <w:rPr>
          <w:b w:val="0"/>
          <w:color w:val="2446A6"/>
        </w:rPr>
        <w:t>[Olympe de Gouges]</w:t>
      </w:r>
    </w:p>
    <w:p>
      <w:pPr>
        <w:spacing w:after="0"/>
        <w:jc w:val="right"/>
      </w:pPr>
      <w:r>
        <w:rPr>
          <w:b w:val="0"/>
          <w:color w:val="2446A6"/>
        </w:rPr>
        <w:t>[12 rue des Fleurs]</w:t>
      </w:r>
    </w:p>
    <w:p>
      <w:pPr>
        <w:spacing w:after="0"/>
        <w:jc w:val="right"/>
      </w:pPr>
      <w:r>
        <w:rPr>
          <w:b w:val="0"/>
          <w:color w:val="2446A6"/>
        </w:rPr>
        <w:t>[34000 Montpellier]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BTS Banque en alternance – rentrée </w:t>
      </w:r>
      <w:r>
        <w:rPr>
          <w:b/>
          <w:color w:val="2446A6"/>
        </w:rPr>
        <w:t>[septembre 2027]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baccalauréat </w:t>
      </w:r>
      <w:r>
        <w:rPr>
          <w:b w:val="0"/>
          <w:color w:val="2446A6"/>
        </w:rPr>
        <w:t>[STMG option gestion et finance]</w:t>
      </w:r>
      <w:r>
        <w:rPr>
          <w:b w:val="0"/>
        </w:rPr>
        <w:t xml:space="preserve"> obtenu avec mention </w:t>
      </w:r>
      <w:r>
        <w:rPr>
          <w:b w:val="0"/>
          <w:color w:val="2446A6"/>
        </w:rPr>
        <w:t>[assez bien]</w:t>
      </w:r>
      <w:r>
        <w:rPr>
          <w:b w:val="0"/>
        </w:rPr>
        <w:t xml:space="preserve">, je prépare depuis </w:t>
      </w:r>
      <w:r>
        <w:rPr>
          <w:b w:val="0"/>
          <w:color w:val="2446A6"/>
        </w:rPr>
        <w:t>[septembre 2025]</w:t>
      </w:r>
      <w:r>
        <w:rPr>
          <w:b w:val="0"/>
        </w:rPr>
        <w:t xml:space="preserve"> mon projet d’intégrer le BTS Banque. Les cours de </w:t>
      </w:r>
      <w:r>
        <w:rPr>
          <w:b w:val="0"/>
          <w:color w:val="2446A6"/>
        </w:rPr>
        <w:t>[droit-économie]</w:t>
      </w:r>
      <w:r>
        <w:rPr>
          <w:b w:val="0"/>
        </w:rPr>
        <w:t xml:space="preserve"> et de </w:t>
      </w:r>
      <w:r>
        <w:rPr>
          <w:b w:val="0"/>
          <w:color w:val="2446A6"/>
        </w:rPr>
        <w:t>[management des organisations]</w:t>
      </w:r>
      <w:r>
        <w:rPr>
          <w:b w:val="0"/>
        </w:rPr>
        <w:t xml:space="preserve"> m’ont confirmé mon goût pour la relation client et les chiffres.</w:t>
      </w:r>
    </w:p>
    <w:p>
      <w:r>
        <w:rPr>
          <w:b w:val="0"/>
        </w:rPr>
        <w:t xml:space="preserve">J’ai effectué </w:t>
      </w:r>
      <w:r>
        <w:rPr>
          <w:b w:val="0"/>
          <w:color w:val="2446A6"/>
        </w:rPr>
        <w:t>[trois semaines de stage en agence bancaire]</w:t>
      </w:r>
      <w:r>
        <w:rPr>
          <w:b w:val="0"/>
        </w:rPr>
        <w:t xml:space="preserve"> à la </w:t>
      </w:r>
      <w:r>
        <w:rPr>
          <w:b w:val="0"/>
          <w:color w:val="2446A6"/>
        </w:rPr>
        <w:t>[Caisse d’Épargne de Lyon]</w:t>
      </w:r>
      <w:r>
        <w:rPr>
          <w:b w:val="0"/>
        </w:rPr>
        <w:t xml:space="preserve"> en </w:t>
      </w:r>
      <w:r>
        <w:rPr>
          <w:b w:val="0"/>
          <w:color w:val="2446A6"/>
        </w:rPr>
        <w:t>[février 2026]</w:t>
      </w:r>
      <w:r>
        <w:rPr>
          <w:b w:val="0"/>
        </w:rPr>
        <w:t xml:space="preserve">. J’y ai observé l’accueil des clients, la préparation des dossiers de </w:t>
      </w:r>
      <w:r>
        <w:rPr>
          <w:b w:val="0"/>
          <w:color w:val="2446A6"/>
        </w:rPr>
        <w:t>[crédit à la consommation]</w:t>
      </w:r>
      <w:r>
        <w:rPr>
          <w:b w:val="0"/>
        </w:rPr>
        <w:t xml:space="preserve"> et la détection des besoins en </w:t>
      </w:r>
      <w:r>
        <w:rPr>
          <w:b w:val="0"/>
          <w:color w:val="2446A6"/>
        </w:rPr>
        <w:t>[épargne]</w:t>
      </w:r>
      <w:r>
        <w:rPr>
          <w:b w:val="0"/>
        </w:rPr>
        <w:t>. Cette immersion m’a appris à reformuler une demande et à respecter les procédures de conformité.</w:t>
      </w:r>
    </w:p>
    <w:p>
      <w:r>
        <w:rPr>
          <w:b w:val="0"/>
        </w:rPr>
        <w:t xml:space="preserve">Le rythme de l’alternance </w:t>
      </w:r>
      <w:r>
        <w:rPr>
          <w:b w:val="0"/>
          <w:color w:val="2446A6"/>
        </w:rPr>
        <w:t>[deux jours au centre de formation et trois jours en agence]</w:t>
      </w:r>
      <w:r>
        <w:rPr>
          <w:b w:val="0"/>
        </w:rPr>
        <w:t xml:space="preserve"> correspond à ma façon d’apprendre : je retiens mieux en manipulant les outils, comme le logiciel de </w:t>
      </w:r>
      <w:r>
        <w:rPr>
          <w:b w:val="0"/>
          <w:color w:val="2446A6"/>
        </w:rPr>
        <w:t>[gestion de la relation client]</w:t>
      </w:r>
      <w:r>
        <w:rPr>
          <w:b w:val="0"/>
        </w:rPr>
        <w:t xml:space="preserve"> lors de la mise à jour des fiches prospects.</w:t>
      </w:r>
    </w:p>
    <w:p>
      <w:r>
        <w:rPr>
          <w:b w:val="0"/>
        </w:rPr>
        <w:t xml:space="preserve">Je souhaite rejoindre votre établissement parce que vous proposez un partenariat avec </w:t>
      </w:r>
      <w:r>
        <w:rPr>
          <w:b w:val="0"/>
          <w:color w:val="2446A6"/>
        </w:rPr>
        <w:t>[le réseau des Banques Populaires]</w:t>
      </w:r>
      <w:r>
        <w:rPr>
          <w:b w:val="0"/>
        </w:rPr>
        <w:t xml:space="preserve"> et un taux de réussite à l’examen de </w:t>
      </w:r>
      <w:r>
        <w:rPr>
          <w:b w:val="0"/>
          <w:color w:val="2446A6"/>
        </w:rPr>
        <w:t>[87 %]</w:t>
      </w:r>
      <w:r>
        <w:rPr>
          <w:b w:val="0"/>
        </w:rPr>
        <w:t xml:space="preserve"> en </w:t>
      </w:r>
      <w:r>
        <w:rPr>
          <w:b w:val="0"/>
          <w:color w:val="2446A6"/>
        </w:rPr>
        <w:t>[2025]</w:t>
      </w:r>
      <w:r>
        <w:rPr>
          <w:b w:val="0"/>
        </w:rPr>
        <w:t xml:space="preserve">. Je me tiens à votre disposition pour un entretien à partir du </w:t>
      </w:r>
      <w:r>
        <w:rPr>
          <w:b w:val="0"/>
          <w:color w:val="2446A6"/>
        </w:rPr>
        <w:t>[6 octobre 2026]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CV et bulletins de 1re et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Banque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